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C0" w:rsidRPr="00C01162" w:rsidRDefault="00307478" w:rsidP="00C01162">
      <w:pPr>
        <w:jc w:val="center"/>
        <w:rPr>
          <w:rFonts w:ascii="Copperplate Gothic Bold" w:hAnsi="Copperplate Gothic Bold" w:cs="Times New Roman"/>
          <w:b/>
          <w:color w:val="3409E9"/>
          <w:sz w:val="40"/>
          <w:szCs w:val="40"/>
          <w:lang w:val="en-US"/>
        </w:rPr>
      </w:pPr>
      <w:r w:rsidRPr="00C01162">
        <w:rPr>
          <w:rFonts w:ascii="Copperplate Gothic Bold" w:hAnsi="Copperplate Gothic Bold" w:cs="Times New Roman"/>
          <w:b/>
          <w:color w:val="3409E9"/>
          <w:sz w:val="40"/>
          <w:szCs w:val="40"/>
          <w:lang w:val="en-US"/>
        </w:rPr>
        <w:t>Description of the files associated to ASA density gradient</w:t>
      </w:r>
    </w:p>
    <w:p w:rsidR="00307478" w:rsidRDefault="00307478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07478" w:rsidRDefault="003304C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opperplate Gothic Bold" w:hAnsi="Copperplate Gothic Bold" w:cs="Times New Roman"/>
          <w:color w:val="0000FF"/>
          <w:sz w:val="40"/>
          <w:szCs w:val="40"/>
          <w:lang w:val="en-US"/>
        </w:rPr>
        <w:t>T</w:t>
      </w:r>
      <w:r w:rsidR="00307478" w:rsidRPr="003304C5">
        <w:rPr>
          <w:rFonts w:ascii="Copperplate Gothic Bold" w:hAnsi="Copperplate Gothic Bold" w:cs="Times New Roman"/>
          <w:color w:val="0000FF"/>
          <w:sz w:val="40"/>
          <w:szCs w:val="40"/>
          <w:lang w:val="en-US"/>
        </w:rPr>
        <w:t xml:space="preserve">he following files </w:t>
      </w:r>
      <w:r>
        <w:rPr>
          <w:rFonts w:ascii="Copperplate Gothic Bold" w:hAnsi="Copperplate Gothic Bold" w:cs="Times New Roman"/>
          <w:color w:val="0000FF"/>
          <w:sz w:val="40"/>
          <w:szCs w:val="40"/>
          <w:lang w:val="en-US"/>
        </w:rPr>
        <w:t xml:space="preserve">are </w:t>
      </w:r>
      <w:r w:rsidR="00307478" w:rsidRPr="003304C5">
        <w:rPr>
          <w:rFonts w:ascii="Copperplate Gothic Bold" w:hAnsi="Copperplate Gothic Bold" w:cs="Times New Roman"/>
          <w:color w:val="0000FF"/>
          <w:sz w:val="40"/>
          <w:szCs w:val="40"/>
          <w:lang w:val="en-US"/>
        </w:rPr>
        <w:t>available to download</w:t>
      </w:r>
      <w:r w:rsidRPr="003304C5">
        <w:rPr>
          <w:rFonts w:ascii="Copperplate Gothic Bold" w:hAnsi="Copperplate Gothic Bold" w:cs="Times New Roman"/>
          <w:color w:val="0000FF"/>
          <w:sz w:val="40"/>
          <w:szCs w:val="40"/>
          <w:lang w:val="en-US"/>
        </w:rPr>
        <w:t>ing</w:t>
      </w:r>
      <w:r w:rsidR="00307478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07478" w:rsidRPr="003304C5" w:rsidRDefault="00307478" w:rsidP="003304C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304C5">
        <w:rPr>
          <w:rFonts w:ascii="Copperplate Gothic Bold" w:hAnsi="Copperplate Gothic Bold" w:cs="Times New Roman"/>
          <w:color w:val="FF0000"/>
          <w:sz w:val="36"/>
          <w:szCs w:val="32"/>
          <w:lang w:val="en-US"/>
        </w:rPr>
        <w:t>Basic ASA files</w:t>
      </w:r>
      <w:r w:rsidR="003304C5">
        <w:rPr>
          <w:rFonts w:ascii="Copperplate Gothic Bold" w:hAnsi="Copperplate Gothic Bold" w:cs="Times New Roman"/>
          <w:color w:val="FF0000"/>
          <w:sz w:val="36"/>
          <w:szCs w:val="32"/>
          <w:lang w:val="en-US"/>
        </w:rPr>
        <w:t xml:space="preserve"> for different GTO basis sets</w:t>
      </w: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  <w:t>3-21g.txt    H-Kr</w:t>
      </w: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  <w:t>6-311.txt    H-Kr</w:t>
      </w: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  <w:t>Huzin.txt</w:t>
      </w:r>
      <w:r w:rsidR="003304C5" w:rsidRPr="00C01162"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  <w:t xml:space="preserve">   </w:t>
      </w:r>
      <w:r w:rsidRPr="00C01162">
        <w:rPr>
          <w:rFonts w:ascii="Times New Roman" w:hAnsi="Times New Roman" w:cs="Times New Roman"/>
          <w:b/>
          <w:color w:val="FF9900"/>
          <w:sz w:val="32"/>
          <w:szCs w:val="32"/>
          <w:lang w:val="en-US"/>
        </w:rPr>
        <w:t>H-Xe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</w:p>
    <w:p w:rsidR="00307478" w:rsidRDefault="00307478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Such files are used by both </w:t>
      </w:r>
      <w:r w:rsidR="003304C5">
        <w:rPr>
          <w:rFonts w:ascii="Times New Roman" w:hAnsi="Times New Roman" w:cs="Times New Roman"/>
          <w:sz w:val="32"/>
          <w:szCs w:val="32"/>
          <w:lang w:val="en-US"/>
        </w:rPr>
        <w:t xml:space="preserve">f95 </w:t>
      </w:r>
      <w:r>
        <w:rPr>
          <w:rFonts w:ascii="Times New Roman" w:hAnsi="Times New Roman" w:cs="Times New Roman"/>
          <w:sz w:val="32"/>
          <w:szCs w:val="32"/>
          <w:lang w:val="en-US"/>
        </w:rPr>
        <w:t>programs as a source of atomic ASA shape functions.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</w:p>
    <w:p w:rsidR="00307478" w:rsidRPr="003304C5" w:rsidRDefault="00307478" w:rsidP="003304C5">
      <w:pPr>
        <w:rPr>
          <w:rFonts w:ascii="Copperplate Gothic Bold" w:hAnsi="Copperplate Gothic Bold" w:cs="Times New Roman"/>
          <w:color w:val="FF0000"/>
          <w:sz w:val="36"/>
          <w:szCs w:val="32"/>
          <w:lang w:val="en-US"/>
        </w:rPr>
      </w:pPr>
      <w:r w:rsidRPr="003304C5">
        <w:rPr>
          <w:rFonts w:ascii="Copperplate Gothic Bold" w:hAnsi="Copperplate Gothic Bold" w:cs="Times New Roman"/>
          <w:color w:val="FF0000"/>
          <w:sz w:val="36"/>
          <w:szCs w:val="32"/>
          <w:lang w:val="en-US"/>
        </w:rPr>
        <w:t>Fortran 95 source programs</w:t>
      </w: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b/>
          <w:color w:val="CC00FF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CC00FF"/>
          <w:sz w:val="32"/>
          <w:szCs w:val="32"/>
          <w:lang w:val="en-US"/>
        </w:rPr>
        <w:t>ASA_Atomic_Grad_Similarity.f95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01162">
        <w:rPr>
          <w:rFonts w:ascii="Times New Roman" w:hAnsi="Times New Roman" w:cs="Times New Roman"/>
          <w:sz w:val="32"/>
          <w:szCs w:val="32"/>
          <w:lang w:val="en-US"/>
        </w:rPr>
        <w:t xml:space="preserve">Performs atomic calculations of density overlap and </w:t>
      </w:r>
      <w:r w:rsidR="003304C5" w:rsidRPr="00C01162">
        <w:rPr>
          <w:rFonts w:ascii="Times New Roman" w:hAnsi="Times New Roman" w:cs="Times New Roman"/>
          <w:sz w:val="32"/>
          <w:szCs w:val="32"/>
          <w:lang w:val="en-US"/>
        </w:rPr>
        <w:t xml:space="preserve">density </w:t>
      </w:r>
      <w:r w:rsidRPr="00C01162">
        <w:rPr>
          <w:rFonts w:ascii="Times New Roman" w:hAnsi="Times New Roman" w:cs="Times New Roman"/>
          <w:sz w:val="32"/>
          <w:szCs w:val="32"/>
          <w:lang w:val="en-US"/>
        </w:rPr>
        <w:t>gradient selfsimilarities.</w:t>
      </w:r>
      <w:proofErr w:type="gramEnd"/>
    </w:p>
    <w:p w:rsidR="003304C5" w:rsidRDefault="003304C5" w:rsidP="00307478">
      <w:pPr>
        <w:pStyle w:val="Prrafodelista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7478" w:rsidRPr="00C01162" w:rsidRDefault="00307478" w:rsidP="00307478">
      <w:pPr>
        <w:pStyle w:val="Prrafodelista"/>
        <w:rPr>
          <w:rFonts w:ascii="Times New Roman" w:hAnsi="Times New Roman" w:cs="Times New Roman"/>
          <w:b/>
          <w:color w:val="CC00FF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CC00FF"/>
          <w:sz w:val="32"/>
          <w:szCs w:val="32"/>
          <w:lang w:val="en-US"/>
        </w:rPr>
        <w:t>ASA_Grad_Similarity.f95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</w:p>
    <w:p w:rsidR="003304C5" w:rsidRPr="00C01162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sz w:val="32"/>
          <w:szCs w:val="32"/>
          <w:lang w:val="en-US"/>
        </w:rPr>
        <w:t>Performs molecular calculations of density overlap and gradient similarities between two molecules which shall be described in the additional files: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304C5" w:rsidRPr="00C01162" w:rsidRDefault="003304C5" w:rsidP="00307478">
      <w:pPr>
        <w:pStyle w:val="Prrafodelista"/>
        <w:rPr>
          <w:rFonts w:ascii="Times New Roman" w:hAnsi="Times New Roman" w:cs="Times New Roman"/>
          <w:b/>
          <w:color w:val="00CC00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00CC00"/>
          <w:sz w:val="32"/>
          <w:szCs w:val="32"/>
          <w:lang w:val="en-US"/>
        </w:rPr>
        <w:t>Moleculep.txt</w:t>
      </w:r>
    </w:p>
    <w:p w:rsidR="003304C5" w:rsidRPr="00C01162" w:rsidRDefault="003304C5" w:rsidP="00307478">
      <w:pPr>
        <w:pStyle w:val="Prrafodelista"/>
        <w:rPr>
          <w:rFonts w:ascii="Times New Roman" w:hAnsi="Times New Roman" w:cs="Times New Roman"/>
          <w:b/>
          <w:color w:val="00CC00"/>
          <w:sz w:val="32"/>
          <w:szCs w:val="32"/>
          <w:lang w:val="en-US"/>
        </w:rPr>
      </w:pPr>
      <w:r w:rsidRPr="00C01162">
        <w:rPr>
          <w:rFonts w:ascii="Times New Roman" w:hAnsi="Times New Roman" w:cs="Times New Roman"/>
          <w:b/>
          <w:color w:val="00CC00"/>
          <w:sz w:val="32"/>
          <w:szCs w:val="32"/>
          <w:lang w:val="en-US"/>
        </w:rPr>
        <w:t>Moleculem.txt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  <w:r w:rsidRPr="003304C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A sample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of these files </w:t>
      </w:r>
      <w:r w:rsidRPr="003304C5">
        <w:rPr>
          <w:rFonts w:ascii="Times New Roman" w:hAnsi="Times New Roman" w:cs="Times New Roman"/>
          <w:sz w:val="32"/>
          <w:szCs w:val="32"/>
          <w:lang w:val="en-US"/>
        </w:rPr>
        <w:t xml:space="preserve">is included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in order to see the structure of their format. </w:t>
      </w:r>
    </w:p>
    <w:p w:rsid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</w:p>
    <w:p w:rsidR="003304C5" w:rsidRPr="003304C5" w:rsidRDefault="003304C5" w:rsidP="00307478">
      <w:pPr>
        <w:pStyle w:val="Prrafodelista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program allows moving one molecule with respect to the other along the z axis.</w:t>
      </w:r>
    </w:p>
    <w:sectPr w:rsidR="003304C5" w:rsidRPr="003304C5" w:rsidSect="004E4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067"/>
    <w:multiLevelType w:val="hybridMultilevel"/>
    <w:tmpl w:val="ADA874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7E0"/>
    <w:multiLevelType w:val="hybridMultilevel"/>
    <w:tmpl w:val="2312C1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478"/>
    <w:rsid w:val="00307478"/>
    <w:rsid w:val="003304C5"/>
    <w:rsid w:val="004E46C0"/>
    <w:rsid w:val="00C0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Quantum</cp:lastModifiedBy>
  <cp:revision>2</cp:revision>
  <dcterms:created xsi:type="dcterms:W3CDTF">2009-09-02T10:07:00Z</dcterms:created>
  <dcterms:modified xsi:type="dcterms:W3CDTF">2009-09-02T10:30:00Z</dcterms:modified>
</cp:coreProperties>
</file>